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12CA2" w14:textId="7242FFA4" w:rsidR="00F50801" w:rsidRDefault="00F50801">
      <w:r>
        <w:rPr>
          <w:noProof/>
        </w:rPr>
        <w:drawing>
          <wp:anchor distT="0" distB="0" distL="114300" distR="114300" simplePos="0" relativeHeight="251658240" behindDoc="0" locked="0" layoutInCell="1" allowOverlap="1" wp14:anchorId="686781A1" wp14:editId="04971DA6">
            <wp:simplePos x="0" y="0"/>
            <wp:positionH relativeFrom="column">
              <wp:posOffset>2796540</wp:posOffset>
            </wp:positionH>
            <wp:positionV relativeFrom="paragraph">
              <wp:posOffset>0</wp:posOffset>
            </wp:positionV>
            <wp:extent cx="1341120" cy="405130"/>
            <wp:effectExtent l="0" t="0" r="0" b="0"/>
            <wp:wrapTopAndBottom/>
            <wp:docPr id="21115345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534542" name="Picture 211153454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405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D2B7B0" w14:textId="77777777" w:rsidR="00F50801" w:rsidRDefault="00F50801" w:rsidP="00F50801"/>
    <w:p w14:paraId="13B5103F" w14:textId="59001BB0" w:rsidR="00F50801" w:rsidRPr="00416F97" w:rsidRDefault="00F50801" w:rsidP="00F50801">
      <w:pPr>
        <w:jc w:val="center"/>
        <w:rPr>
          <w:rFonts w:ascii="Montserrat ExtraBold" w:hAnsi="Montserrat ExtraBold"/>
          <w:b/>
          <w:bCs/>
          <w:sz w:val="24"/>
          <w:szCs w:val="32"/>
        </w:rPr>
      </w:pPr>
      <w:proofErr w:type="spellStart"/>
      <w:r w:rsidRPr="00416F97">
        <w:rPr>
          <w:rFonts w:ascii="Montserrat ExtraBold" w:hAnsi="Montserrat ExtraBold"/>
          <w:b/>
          <w:bCs/>
          <w:sz w:val="24"/>
          <w:szCs w:val="32"/>
        </w:rPr>
        <w:t>HoReCa</w:t>
      </w:r>
      <w:proofErr w:type="spellEnd"/>
      <w:r w:rsidRPr="00416F97">
        <w:rPr>
          <w:rFonts w:ascii="Montserrat ExtraBold" w:hAnsi="Montserrat ExtraBold"/>
          <w:b/>
          <w:bCs/>
          <w:sz w:val="24"/>
          <w:szCs w:val="32"/>
        </w:rPr>
        <w:t xml:space="preserve"> FAIR BANJA LUKA 2025, 16-17. </w:t>
      </w:r>
      <w:proofErr w:type="spellStart"/>
      <w:r w:rsidR="00DE4CF2">
        <w:rPr>
          <w:rFonts w:ascii="Montserrat ExtraBold" w:hAnsi="Montserrat ExtraBold"/>
          <w:b/>
          <w:bCs/>
          <w:sz w:val="24"/>
          <w:szCs w:val="32"/>
        </w:rPr>
        <w:t>october</w:t>
      </w:r>
      <w:proofErr w:type="spellEnd"/>
      <w:r w:rsidRPr="00416F97">
        <w:rPr>
          <w:rFonts w:ascii="Montserrat ExtraBold" w:hAnsi="Montserrat ExtraBold"/>
          <w:b/>
          <w:bCs/>
          <w:sz w:val="24"/>
          <w:szCs w:val="32"/>
        </w:rPr>
        <w:t xml:space="preserve"> – SC Borik Banja Luka</w:t>
      </w:r>
    </w:p>
    <w:p w14:paraId="6C356A07" w14:textId="77777777" w:rsidR="00F50801" w:rsidRDefault="00F50801" w:rsidP="00F50801">
      <w:pPr>
        <w:jc w:val="center"/>
        <w:rPr>
          <w:b/>
          <w:bCs/>
          <w:sz w:val="22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42"/>
        <w:gridCol w:w="3273"/>
        <w:gridCol w:w="412"/>
        <w:gridCol w:w="425"/>
        <w:gridCol w:w="993"/>
        <w:gridCol w:w="708"/>
        <w:gridCol w:w="567"/>
        <w:gridCol w:w="567"/>
        <w:gridCol w:w="1723"/>
      </w:tblGrid>
      <w:tr w:rsidR="00F50801" w14:paraId="1ABE27B1" w14:textId="77777777" w:rsidTr="00F50801">
        <w:tc>
          <w:tcPr>
            <w:tcW w:w="10790" w:type="dxa"/>
            <w:gridSpan w:val="10"/>
            <w:shd w:val="clear" w:color="auto" w:fill="FFFFFF" w:themeFill="background1"/>
          </w:tcPr>
          <w:p w14:paraId="7EAF00C9" w14:textId="468F047E" w:rsidR="00F50801" w:rsidRPr="00DE4CF2" w:rsidRDefault="00DE4CF2" w:rsidP="00F50801">
            <w:pPr>
              <w:jc w:val="center"/>
              <w:rPr>
                <w:rFonts w:ascii="Montserrat ExtraBold" w:hAnsi="Montserrat ExtraBold"/>
                <w:b/>
                <w:bCs/>
                <w:caps/>
                <w:sz w:val="22"/>
                <w:szCs w:val="28"/>
              </w:rPr>
            </w:pPr>
            <w:r w:rsidRPr="00DE4CF2">
              <w:rPr>
                <w:rFonts w:ascii="Montserrat ExtraBold" w:hAnsi="Montserrat ExtraBold"/>
                <w:b/>
                <w:bCs/>
                <w:caps/>
                <w:sz w:val="40"/>
                <w:szCs w:val="48"/>
              </w:rPr>
              <w:t>Marketing and Other Services</w:t>
            </w:r>
          </w:p>
        </w:tc>
      </w:tr>
      <w:tr w:rsidR="00F50801" w14:paraId="36A8B222" w14:textId="77777777" w:rsidTr="00F50801">
        <w:tc>
          <w:tcPr>
            <w:tcW w:w="10790" w:type="dxa"/>
            <w:gridSpan w:val="10"/>
            <w:shd w:val="clear" w:color="auto" w:fill="ED1C24"/>
            <w:vAlign w:val="center"/>
          </w:tcPr>
          <w:p w14:paraId="64F218A7" w14:textId="15A37AAE" w:rsidR="00F50801" w:rsidRPr="00DE4CF2" w:rsidRDefault="00CD0304" w:rsidP="00F5080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</w:pPr>
            <w:r w:rsidRPr="00DE4CF2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>1</w:t>
            </w:r>
            <w:r w:rsidR="00F50801" w:rsidRPr="00DE4CF2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 xml:space="preserve">. </w:t>
            </w:r>
            <w:r w:rsidR="00DE4CF2" w:rsidRPr="00DE4CF2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>Hostess Services</w:t>
            </w:r>
          </w:p>
        </w:tc>
      </w:tr>
      <w:tr w:rsidR="0008377E" w14:paraId="2C21CB93" w14:textId="77777777" w:rsidTr="00CD0304">
        <w:tc>
          <w:tcPr>
            <w:tcW w:w="1980" w:type="dxa"/>
            <w:vAlign w:val="center"/>
          </w:tcPr>
          <w:p w14:paraId="00C698AC" w14:textId="1F276E7C" w:rsidR="00F50801" w:rsidRPr="00CD0304" w:rsidRDefault="00DE4CF2" w:rsidP="00CD0304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DE4CF2">
              <w:rPr>
                <w:rFonts w:ascii="Montserrat ExtraBold" w:hAnsi="Montserrat ExtraBold"/>
                <w:b/>
                <w:bCs/>
                <w:sz w:val="18"/>
                <w:szCs w:val="18"/>
              </w:rPr>
              <w:t>HOSTESS</w:t>
            </w:r>
          </w:p>
        </w:tc>
        <w:tc>
          <w:tcPr>
            <w:tcW w:w="4252" w:type="dxa"/>
            <w:gridSpan w:val="4"/>
            <w:vAlign w:val="center"/>
          </w:tcPr>
          <w:p w14:paraId="5DDBBB8D" w14:textId="6998A192" w:rsidR="00F50801" w:rsidRPr="00CD0304" w:rsidRDefault="00DE4CF2" w:rsidP="00F50801">
            <w:pPr>
              <w:jc w:val="center"/>
              <w:rPr>
                <w:rFonts w:ascii="Montserrat ExtraBold" w:hAnsi="Montserrat ExtraBold"/>
                <w:sz w:val="18"/>
                <w:szCs w:val="18"/>
              </w:rPr>
            </w:pPr>
            <w:r>
              <w:rPr>
                <w:rFonts w:ascii="Montserrat ExtraBold" w:hAnsi="Montserrat ExtraBold"/>
                <w:sz w:val="18"/>
                <w:szCs w:val="18"/>
              </w:rPr>
              <w:t>DAYS</w:t>
            </w:r>
          </w:p>
        </w:tc>
        <w:tc>
          <w:tcPr>
            <w:tcW w:w="2268" w:type="dxa"/>
            <w:gridSpan w:val="3"/>
            <w:vAlign w:val="center"/>
          </w:tcPr>
          <w:p w14:paraId="51B6EB7C" w14:textId="3F6034AF" w:rsidR="00F50801" w:rsidRPr="00416F97" w:rsidRDefault="00DE4CF2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PRICE PER DAY</w:t>
            </w:r>
          </w:p>
        </w:tc>
        <w:tc>
          <w:tcPr>
            <w:tcW w:w="2290" w:type="dxa"/>
            <w:gridSpan w:val="2"/>
            <w:vAlign w:val="center"/>
          </w:tcPr>
          <w:p w14:paraId="7174E27D" w14:textId="3F05498E" w:rsidR="00F50801" w:rsidRPr="00CD0304" w:rsidRDefault="00DE4CF2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ORDER</w:t>
            </w:r>
            <w:r w:rsid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>:</w:t>
            </w:r>
          </w:p>
        </w:tc>
      </w:tr>
      <w:tr w:rsidR="0008377E" w14:paraId="2AC17384" w14:textId="77777777" w:rsidTr="00CD0304">
        <w:tc>
          <w:tcPr>
            <w:tcW w:w="1980" w:type="dxa"/>
            <w:vAlign w:val="center"/>
          </w:tcPr>
          <w:p w14:paraId="73705FEA" w14:textId="690F58BC" w:rsidR="00CD0304" w:rsidRDefault="00CD0304" w:rsidP="00CD030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1.</w:t>
            </w:r>
          </w:p>
        </w:tc>
        <w:tc>
          <w:tcPr>
            <w:tcW w:w="4252" w:type="dxa"/>
            <w:gridSpan w:val="4"/>
            <w:vAlign w:val="center"/>
          </w:tcPr>
          <w:p w14:paraId="391C9B2E" w14:textId="37D8B4CB" w:rsidR="00CD0304" w:rsidRPr="00CD0304" w:rsidRDefault="00000000" w:rsidP="00F50801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930778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0304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CD0304">
              <w:rPr>
                <w:sz w:val="18"/>
                <w:szCs w:val="18"/>
              </w:rPr>
              <w:t xml:space="preserve"> </w:t>
            </w:r>
            <w:r w:rsidR="00DE4CF2">
              <w:rPr>
                <w:sz w:val="18"/>
                <w:szCs w:val="18"/>
              </w:rPr>
              <w:t>First day</w:t>
            </w:r>
            <w:r w:rsidR="00CD0304">
              <w:rPr>
                <w:sz w:val="18"/>
                <w:szCs w:val="18"/>
              </w:rPr>
              <w:t xml:space="preserve">    </w:t>
            </w:r>
            <w:sdt>
              <w:sdtPr>
                <w:rPr>
                  <w:sz w:val="18"/>
                  <w:szCs w:val="18"/>
                </w:rPr>
                <w:id w:val="1699819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0304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CD0304">
              <w:rPr>
                <w:sz w:val="18"/>
                <w:szCs w:val="18"/>
              </w:rPr>
              <w:t xml:space="preserve"> </w:t>
            </w:r>
            <w:r w:rsidR="00DE4CF2">
              <w:rPr>
                <w:sz w:val="18"/>
                <w:szCs w:val="18"/>
              </w:rPr>
              <w:t>Second day</w:t>
            </w:r>
          </w:p>
        </w:tc>
        <w:tc>
          <w:tcPr>
            <w:tcW w:w="2268" w:type="dxa"/>
            <w:gridSpan w:val="3"/>
            <w:vAlign w:val="center"/>
          </w:tcPr>
          <w:p w14:paraId="197A0144" w14:textId="1C734201" w:rsidR="00CD0304" w:rsidRPr="0008377E" w:rsidRDefault="00517EBD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75</w:t>
            </w:r>
            <w:r w:rsidR="00CD0304"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,00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607741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788F411A" w14:textId="4A5C0924" w:rsidR="00CD0304" w:rsidRPr="00416F97" w:rsidRDefault="0008377E" w:rsidP="00F50801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5DD68059" w14:textId="77777777" w:rsidTr="00CD0304">
        <w:tc>
          <w:tcPr>
            <w:tcW w:w="1980" w:type="dxa"/>
            <w:vAlign w:val="center"/>
          </w:tcPr>
          <w:p w14:paraId="20FF8D55" w14:textId="0E9B546F" w:rsidR="00CD0304" w:rsidRDefault="00CD0304" w:rsidP="00CD030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2.</w:t>
            </w:r>
          </w:p>
        </w:tc>
        <w:tc>
          <w:tcPr>
            <w:tcW w:w="4252" w:type="dxa"/>
            <w:gridSpan w:val="4"/>
            <w:vAlign w:val="center"/>
          </w:tcPr>
          <w:p w14:paraId="06DDA89C" w14:textId="6399BC3A" w:rsidR="00CD0304" w:rsidRPr="00CD0304" w:rsidRDefault="00DE4CF2" w:rsidP="00CD0304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491102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First day    </w:t>
            </w:r>
            <w:sdt>
              <w:sdtPr>
                <w:rPr>
                  <w:sz w:val="18"/>
                  <w:szCs w:val="18"/>
                </w:rPr>
                <w:id w:val="-779717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Second day</w:t>
            </w:r>
          </w:p>
        </w:tc>
        <w:tc>
          <w:tcPr>
            <w:tcW w:w="2268" w:type="dxa"/>
            <w:gridSpan w:val="3"/>
            <w:vAlign w:val="center"/>
          </w:tcPr>
          <w:p w14:paraId="009A1B07" w14:textId="31BA693C" w:rsidR="00CD0304" w:rsidRPr="0008377E" w:rsidRDefault="00517EBD" w:rsidP="00CD0304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75</w:t>
            </w: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,00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18843951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330B916B" w14:textId="6727F699" w:rsidR="00CD0304" w:rsidRPr="00416F97" w:rsidRDefault="0008377E" w:rsidP="00CD0304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405DD542" w14:textId="77777777" w:rsidTr="00CD0304">
        <w:tc>
          <w:tcPr>
            <w:tcW w:w="1980" w:type="dxa"/>
            <w:vAlign w:val="center"/>
          </w:tcPr>
          <w:p w14:paraId="278B8B1D" w14:textId="5F60F96E" w:rsidR="00CD0304" w:rsidRPr="00416F97" w:rsidRDefault="00CD0304" w:rsidP="00CD030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</w:t>
            </w:r>
          </w:p>
        </w:tc>
        <w:tc>
          <w:tcPr>
            <w:tcW w:w="4252" w:type="dxa"/>
            <w:gridSpan w:val="4"/>
            <w:vAlign w:val="center"/>
          </w:tcPr>
          <w:p w14:paraId="2F64A0AB" w14:textId="2E39DFD2" w:rsidR="00CD0304" w:rsidRPr="00CD0304" w:rsidRDefault="00DE4CF2" w:rsidP="00CD0304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092047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First day    </w:t>
            </w:r>
            <w:sdt>
              <w:sdtPr>
                <w:rPr>
                  <w:sz w:val="18"/>
                  <w:szCs w:val="18"/>
                </w:rPr>
                <w:id w:val="-32120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Second day</w:t>
            </w:r>
          </w:p>
        </w:tc>
        <w:tc>
          <w:tcPr>
            <w:tcW w:w="2268" w:type="dxa"/>
            <w:gridSpan w:val="3"/>
            <w:vAlign w:val="center"/>
          </w:tcPr>
          <w:p w14:paraId="42747E63" w14:textId="2DF1B827" w:rsidR="00CD0304" w:rsidRPr="0008377E" w:rsidRDefault="00517EBD" w:rsidP="00CD0304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75</w:t>
            </w: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,00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1064715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0A2173A2" w14:textId="4359B1A5" w:rsidR="00CD0304" w:rsidRPr="00416F97" w:rsidRDefault="0008377E" w:rsidP="00CD0304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339B048E" w14:textId="77777777" w:rsidTr="00CD0304">
        <w:tc>
          <w:tcPr>
            <w:tcW w:w="1980" w:type="dxa"/>
            <w:vAlign w:val="center"/>
          </w:tcPr>
          <w:p w14:paraId="42FE1D86" w14:textId="1671B236" w:rsidR="00CD0304" w:rsidRDefault="00CD0304" w:rsidP="00CD030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4.</w:t>
            </w:r>
          </w:p>
        </w:tc>
        <w:tc>
          <w:tcPr>
            <w:tcW w:w="4252" w:type="dxa"/>
            <w:gridSpan w:val="4"/>
            <w:vAlign w:val="center"/>
          </w:tcPr>
          <w:p w14:paraId="29BF7BB7" w14:textId="75DAD0B8" w:rsidR="00CD0304" w:rsidRPr="00CD0304" w:rsidRDefault="00DE4CF2" w:rsidP="00CD0304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396281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First day    </w:t>
            </w:r>
            <w:sdt>
              <w:sdtPr>
                <w:rPr>
                  <w:sz w:val="18"/>
                  <w:szCs w:val="18"/>
                </w:rPr>
                <w:id w:val="-1092776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Second day</w:t>
            </w:r>
          </w:p>
        </w:tc>
        <w:tc>
          <w:tcPr>
            <w:tcW w:w="2268" w:type="dxa"/>
            <w:gridSpan w:val="3"/>
            <w:vAlign w:val="center"/>
          </w:tcPr>
          <w:p w14:paraId="31F9F3BF" w14:textId="0483DBD2" w:rsidR="00CD0304" w:rsidRPr="0008377E" w:rsidRDefault="00517EBD" w:rsidP="00CD0304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75</w:t>
            </w: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,00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973052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5D08BF2D" w14:textId="54EEEC1E" w:rsidR="00CD0304" w:rsidRPr="00416F97" w:rsidRDefault="0008377E" w:rsidP="00CD0304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CD0304" w14:paraId="19238068" w14:textId="77777777" w:rsidTr="00CD0304">
        <w:tc>
          <w:tcPr>
            <w:tcW w:w="10790" w:type="dxa"/>
            <w:gridSpan w:val="10"/>
            <w:vAlign w:val="center"/>
          </w:tcPr>
          <w:p w14:paraId="36132FF4" w14:textId="78BBAECE" w:rsidR="00CD0304" w:rsidRPr="00CD0304" w:rsidRDefault="00CD0304" w:rsidP="00DE4CF2">
            <w:pPr>
              <w:rPr>
                <w:b/>
                <w:bCs/>
                <w:sz w:val="16"/>
                <w:szCs w:val="16"/>
              </w:rPr>
            </w:pPr>
            <w:r w:rsidRPr="00CD0304">
              <w:rPr>
                <w:b/>
                <w:bCs/>
                <w:sz w:val="16"/>
                <w:szCs w:val="16"/>
              </w:rPr>
              <w:t>*</w:t>
            </w:r>
            <w:r w:rsidR="00DE4CF2">
              <w:t xml:space="preserve"> </w:t>
            </w:r>
            <w:r w:rsidR="00DE4CF2" w:rsidRPr="00DE4CF2">
              <w:rPr>
                <w:b/>
                <w:bCs/>
                <w:sz w:val="16"/>
                <w:szCs w:val="16"/>
              </w:rPr>
              <w:t>Note: Please specify in detail the required hostess services for the duration of the fair, indicating the exact needs for each day, and provide the final quantities of these services.</w:t>
            </w:r>
          </w:p>
        </w:tc>
      </w:tr>
      <w:tr w:rsidR="00CD0304" w14:paraId="5C91277E" w14:textId="77777777" w:rsidTr="00CD0304">
        <w:tc>
          <w:tcPr>
            <w:tcW w:w="10790" w:type="dxa"/>
            <w:gridSpan w:val="10"/>
            <w:shd w:val="clear" w:color="auto" w:fill="ED1C24"/>
            <w:vAlign w:val="center"/>
          </w:tcPr>
          <w:p w14:paraId="19EAB792" w14:textId="35A16C24" w:rsidR="00CD0304" w:rsidRPr="00DE4CF2" w:rsidRDefault="00CD0304" w:rsidP="00CD0304">
            <w:pPr>
              <w:spacing w:before="120" w:after="120"/>
              <w:jc w:val="left"/>
              <w:rPr>
                <w:b/>
                <w:bCs/>
                <w:caps/>
                <w:color w:val="FFFFFF" w:themeColor="background1"/>
                <w:sz w:val="16"/>
                <w:szCs w:val="16"/>
              </w:rPr>
            </w:pPr>
            <w:r w:rsidRPr="00DE4CF2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 xml:space="preserve">2. </w:t>
            </w:r>
            <w:r w:rsidR="00DE4CF2" w:rsidRPr="00DE4CF2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>Marketing Services Within the Official Fair Catalogue</w:t>
            </w:r>
          </w:p>
        </w:tc>
      </w:tr>
      <w:tr w:rsidR="0008377E" w14:paraId="6CCF64B6" w14:textId="77777777" w:rsidTr="00F63A11">
        <w:tc>
          <w:tcPr>
            <w:tcW w:w="5807" w:type="dxa"/>
            <w:gridSpan w:val="4"/>
            <w:vAlign w:val="center"/>
          </w:tcPr>
          <w:p w14:paraId="7C1A1262" w14:textId="4D4D2DD2" w:rsidR="00CD0304" w:rsidRPr="00CD0304" w:rsidRDefault="00CD0304" w:rsidP="00CD0304">
            <w:pPr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0F402859" w14:textId="2DF25611" w:rsidR="00CD0304" w:rsidRPr="00F63A11" w:rsidRDefault="00DE4CF2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PRICE</w:t>
            </w:r>
          </w:p>
        </w:tc>
        <w:tc>
          <w:tcPr>
            <w:tcW w:w="2857" w:type="dxa"/>
            <w:gridSpan w:val="3"/>
            <w:vAlign w:val="center"/>
          </w:tcPr>
          <w:p w14:paraId="4530663F" w14:textId="33639AC4" w:rsidR="00CD0304" w:rsidRPr="00F63A11" w:rsidRDefault="00DE4CF2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ORDER</w:t>
            </w:r>
            <w:r w:rsidR="00F63A11">
              <w:rPr>
                <w:rFonts w:ascii="Montserrat ExtraBold" w:hAnsi="Montserrat ExtraBold"/>
                <w:b/>
                <w:bCs/>
                <w:sz w:val="18"/>
                <w:szCs w:val="18"/>
              </w:rPr>
              <w:t>:</w:t>
            </w:r>
          </w:p>
        </w:tc>
      </w:tr>
      <w:tr w:rsidR="0008377E" w14:paraId="3B5AB7D8" w14:textId="77777777" w:rsidTr="00F63A11">
        <w:tc>
          <w:tcPr>
            <w:tcW w:w="5807" w:type="dxa"/>
            <w:gridSpan w:val="4"/>
            <w:vAlign w:val="center"/>
          </w:tcPr>
          <w:p w14:paraId="6F4D73D1" w14:textId="55C2C2C3" w:rsidR="00F63A11" w:rsidRPr="00CD0304" w:rsidRDefault="00F63A11" w:rsidP="00DE4CF2">
            <w:pPr>
              <w:rPr>
                <w:noProof/>
                <w:sz w:val="18"/>
                <w:szCs w:val="18"/>
              </w:rPr>
            </w:pPr>
            <w:r w:rsidRPr="00CD0304">
              <w:rPr>
                <w:noProof/>
                <w:sz w:val="18"/>
                <w:szCs w:val="18"/>
              </w:rPr>
              <w:t xml:space="preserve">1. </w:t>
            </w:r>
            <w:r>
              <w:rPr>
                <w:noProof/>
                <w:sz w:val="18"/>
                <w:szCs w:val="18"/>
              </w:rPr>
              <w:t xml:space="preserve"> </w:t>
            </w:r>
            <w:r w:rsidR="00DE4CF2" w:rsidRPr="00DE4CF2">
              <w:rPr>
                <w:noProof/>
                <w:sz w:val="18"/>
                <w:szCs w:val="18"/>
              </w:rPr>
              <w:t>Inside Front Cover – Full Page, Full Color</w:t>
            </w:r>
          </w:p>
        </w:tc>
        <w:tc>
          <w:tcPr>
            <w:tcW w:w="2126" w:type="dxa"/>
            <w:gridSpan w:val="3"/>
            <w:vAlign w:val="center"/>
          </w:tcPr>
          <w:p w14:paraId="09611C6E" w14:textId="4808165B" w:rsidR="00F63A11" w:rsidRPr="00F63A11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11</w:t>
            </w:r>
            <w:r w:rsidR="00F63A11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0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17026258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57" w:type="dxa"/>
                <w:gridSpan w:val="3"/>
                <w:vAlign w:val="center"/>
              </w:tcPr>
              <w:p w14:paraId="6D8C530B" w14:textId="5949B8F5" w:rsidR="00F63A11" w:rsidRPr="00CD0304" w:rsidRDefault="0008377E" w:rsidP="00F63A11">
                <w:pPr>
                  <w:jc w:val="center"/>
                  <w:rPr>
                    <w:b/>
                    <w:bCs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DE4CF2" w14:paraId="22A800DB" w14:textId="77777777" w:rsidTr="003F7BB1">
        <w:tc>
          <w:tcPr>
            <w:tcW w:w="5807" w:type="dxa"/>
            <w:gridSpan w:val="4"/>
          </w:tcPr>
          <w:p w14:paraId="59F9FD4F" w14:textId="291C9984" w:rsidR="00DE4CF2" w:rsidRPr="00DE4CF2" w:rsidRDefault="00DE4CF2" w:rsidP="00DE4CF2">
            <w:pPr>
              <w:jc w:val="left"/>
              <w:rPr>
                <w:b/>
                <w:bCs/>
                <w:sz w:val="18"/>
                <w:szCs w:val="22"/>
              </w:rPr>
            </w:pPr>
            <w:r w:rsidRPr="00DE4CF2">
              <w:rPr>
                <w:sz w:val="18"/>
                <w:szCs w:val="22"/>
              </w:rPr>
              <w:t>2. Inside Back Cover – Full Page, Full Color</w:t>
            </w:r>
          </w:p>
        </w:tc>
        <w:tc>
          <w:tcPr>
            <w:tcW w:w="2126" w:type="dxa"/>
            <w:gridSpan w:val="3"/>
            <w:vAlign w:val="center"/>
          </w:tcPr>
          <w:p w14:paraId="6677A154" w14:textId="53D53776" w:rsidR="00DE4CF2" w:rsidRPr="00F63A11" w:rsidRDefault="00DE4CF2" w:rsidP="00DE4CF2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95 EUR</w:t>
            </w:r>
          </w:p>
        </w:tc>
        <w:sdt>
          <w:sdtPr>
            <w:rPr>
              <w:b/>
              <w:bCs/>
              <w:sz w:val="24"/>
            </w:rPr>
            <w:id w:val="1277835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57" w:type="dxa"/>
                <w:gridSpan w:val="3"/>
                <w:vAlign w:val="center"/>
              </w:tcPr>
              <w:p w14:paraId="1675075C" w14:textId="61F5CB4D" w:rsidR="00DE4CF2" w:rsidRPr="00CD0304" w:rsidRDefault="00DE4CF2" w:rsidP="00DE4CF2">
                <w:pPr>
                  <w:jc w:val="center"/>
                  <w:rPr>
                    <w:b/>
                    <w:bCs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DE4CF2" w14:paraId="1EA73B04" w14:textId="77777777" w:rsidTr="003F7BB1">
        <w:tc>
          <w:tcPr>
            <w:tcW w:w="5807" w:type="dxa"/>
            <w:gridSpan w:val="4"/>
          </w:tcPr>
          <w:p w14:paraId="188BA79E" w14:textId="587790E0" w:rsidR="00DE4CF2" w:rsidRPr="00DE4CF2" w:rsidRDefault="00DE4CF2" w:rsidP="00DE4CF2">
            <w:pPr>
              <w:jc w:val="left"/>
              <w:rPr>
                <w:b/>
                <w:bCs/>
                <w:sz w:val="18"/>
                <w:szCs w:val="22"/>
              </w:rPr>
            </w:pPr>
            <w:r w:rsidRPr="00DE4CF2">
              <w:rPr>
                <w:sz w:val="18"/>
                <w:szCs w:val="22"/>
              </w:rPr>
              <w:t>3. Double-Page Spread – Full Color</w:t>
            </w:r>
          </w:p>
        </w:tc>
        <w:tc>
          <w:tcPr>
            <w:tcW w:w="2126" w:type="dxa"/>
            <w:gridSpan w:val="3"/>
            <w:vAlign w:val="center"/>
          </w:tcPr>
          <w:p w14:paraId="40AA250D" w14:textId="2680018E" w:rsidR="00DE4CF2" w:rsidRPr="00F63A11" w:rsidRDefault="00DE4CF2" w:rsidP="00DE4CF2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95 EUR</w:t>
            </w:r>
          </w:p>
        </w:tc>
        <w:sdt>
          <w:sdtPr>
            <w:rPr>
              <w:b/>
              <w:bCs/>
              <w:sz w:val="24"/>
            </w:rPr>
            <w:id w:val="-370304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57" w:type="dxa"/>
                <w:gridSpan w:val="3"/>
                <w:vAlign w:val="center"/>
              </w:tcPr>
              <w:p w14:paraId="5A5C3698" w14:textId="1C1E9D37" w:rsidR="00DE4CF2" w:rsidRPr="00CD0304" w:rsidRDefault="00DE4CF2" w:rsidP="00DE4CF2">
                <w:pPr>
                  <w:jc w:val="center"/>
                  <w:rPr>
                    <w:b/>
                    <w:bCs/>
                    <w:sz w:val="16"/>
                    <w:szCs w:val="16"/>
                  </w:rPr>
                </w:pPr>
                <w:r w:rsidRPr="00F63A11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DE4CF2" w14:paraId="4BFFEEE8" w14:textId="77777777" w:rsidTr="003F7BB1">
        <w:tc>
          <w:tcPr>
            <w:tcW w:w="5807" w:type="dxa"/>
            <w:gridSpan w:val="4"/>
          </w:tcPr>
          <w:p w14:paraId="176136F0" w14:textId="0DB5B41C" w:rsidR="00DE4CF2" w:rsidRPr="00DE4CF2" w:rsidRDefault="00DE4CF2" w:rsidP="00DE4CF2">
            <w:pPr>
              <w:jc w:val="left"/>
              <w:rPr>
                <w:b/>
                <w:bCs/>
                <w:sz w:val="18"/>
                <w:szCs w:val="22"/>
              </w:rPr>
            </w:pPr>
            <w:r w:rsidRPr="00DE4CF2">
              <w:rPr>
                <w:sz w:val="18"/>
                <w:szCs w:val="22"/>
              </w:rPr>
              <w:t>4. Interview for the Official Fair Catalogue</w:t>
            </w:r>
          </w:p>
        </w:tc>
        <w:tc>
          <w:tcPr>
            <w:tcW w:w="2126" w:type="dxa"/>
            <w:gridSpan w:val="3"/>
            <w:vAlign w:val="center"/>
          </w:tcPr>
          <w:p w14:paraId="07855B79" w14:textId="14361199" w:rsidR="00DE4CF2" w:rsidRPr="00F63A11" w:rsidRDefault="00DE4CF2" w:rsidP="00DE4CF2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65 EUR</w:t>
            </w:r>
          </w:p>
        </w:tc>
        <w:sdt>
          <w:sdtPr>
            <w:rPr>
              <w:b/>
              <w:bCs/>
              <w:sz w:val="24"/>
            </w:rPr>
            <w:id w:val="-1157381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57" w:type="dxa"/>
                <w:gridSpan w:val="3"/>
                <w:vAlign w:val="center"/>
              </w:tcPr>
              <w:p w14:paraId="2212F2F9" w14:textId="02124CB4" w:rsidR="00DE4CF2" w:rsidRPr="00CD0304" w:rsidRDefault="00DE4CF2" w:rsidP="00DE4CF2">
                <w:pPr>
                  <w:jc w:val="center"/>
                  <w:rPr>
                    <w:b/>
                    <w:bCs/>
                    <w:sz w:val="16"/>
                    <w:szCs w:val="16"/>
                  </w:rPr>
                </w:pPr>
                <w:r w:rsidRPr="00F63A11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CD0304" w14:paraId="3DF26263" w14:textId="77777777" w:rsidTr="00F63A11">
        <w:tc>
          <w:tcPr>
            <w:tcW w:w="10790" w:type="dxa"/>
            <w:gridSpan w:val="10"/>
            <w:shd w:val="clear" w:color="auto" w:fill="ED1C24"/>
            <w:vAlign w:val="center"/>
          </w:tcPr>
          <w:p w14:paraId="21C92DE5" w14:textId="05F55FBC" w:rsidR="00CD0304" w:rsidRPr="00DE4CF2" w:rsidRDefault="00F63A11" w:rsidP="00F63A11">
            <w:pPr>
              <w:spacing w:before="120" w:after="120"/>
              <w:jc w:val="left"/>
              <w:rPr>
                <w:b/>
                <w:bCs/>
                <w:caps/>
                <w:color w:val="FFFFFF" w:themeColor="background1"/>
                <w:sz w:val="16"/>
                <w:szCs w:val="16"/>
              </w:rPr>
            </w:pPr>
            <w:r w:rsidRPr="00DE4CF2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 xml:space="preserve">3. </w:t>
            </w:r>
            <w:r w:rsidR="00DE4CF2" w:rsidRPr="00DE4CF2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>Marketing Services via Website</w:t>
            </w:r>
          </w:p>
        </w:tc>
      </w:tr>
      <w:tr w:rsidR="00F63A11" w14:paraId="362E67B6" w14:textId="77777777" w:rsidTr="00F63A11">
        <w:tc>
          <w:tcPr>
            <w:tcW w:w="7933" w:type="dxa"/>
            <w:gridSpan w:val="7"/>
            <w:vAlign w:val="center"/>
          </w:tcPr>
          <w:p w14:paraId="246C0034" w14:textId="3322AEFD" w:rsidR="00F63A11" w:rsidRPr="00CD0304" w:rsidRDefault="00DE4CF2" w:rsidP="00CD0304">
            <w:pPr>
              <w:jc w:val="left"/>
              <w:rPr>
                <w:b/>
                <w:bCs/>
                <w:sz w:val="16"/>
                <w:szCs w:val="16"/>
              </w:rPr>
            </w:pPr>
            <w:r w:rsidRPr="00DE4CF2">
              <w:rPr>
                <w:b/>
                <w:bCs/>
                <w:sz w:val="18"/>
                <w:szCs w:val="18"/>
              </w:rPr>
              <w:t>Creation of a dedicated page within the official website “</w:t>
            </w:r>
            <w:proofErr w:type="spellStart"/>
            <w:r w:rsidRPr="00DE4CF2">
              <w:rPr>
                <w:b/>
                <w:bCs/>
                <w:sz w:val="18"/>
                <w:szCs w:val="18"/>
              </w:rPr>
              <w:t>HoReCa</w:t>
            </w:r>
            <w:proofErr w:type="spellEnd"/>
            <w:r w:rsidRPr="00DE4CF2">
              <w:rPr>
                <w:b/>
                <w:bCs/>
                <w:sz w:val="18"/>
                <w:szCs w:val="18"/>
              </w:rPr>
              <w:t xml:space="preserve"> FAIR Banja Luka 2025,” customized according to the exhibitor’s specific preferences. Colors, links, photos, texts, and logo will be arranged in line with the exhibitor’s suggestions and requirements.</w:t>
            </w:r>
          </w:p>
        </w:tc>
        <w:tc>
          <w:tcPr>
            <w:tcW w:w="2857" w:type="dxa"/>
            <w:gridSpan w:val="3"/>
            <w:vAlign w:val="center"/>
          </w:tcPr>
          <w:p w14:paraId="3E35EF69" w14:textId="69BA57EC" w:rsidR="00F63A11" w:rsidRPr="00F63A11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260</w:t>
            </w:r>
            <w:r w:rsidR="00F63A11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</w:tr>
      <w:tr w:rsidR="00F63A11" w14:paraId="6CE90A52" w14:textId="77777777" w:rsidTr="00F63A11">
        <w:tc>
          <w:tcPr>
            <w:tcW w:w="10790" w:type="dxa"/>
            <w:gridSpan w:val="10"/>
            <w:shd w:val="clear" w:color="auto" w:fill="ED1C24"/>
            <w:vAlign w:val="center"/>
          </w:tcPr>
          <w:p w14:paraId="53E7565D" w14:textId="7C8091E0" w:rsidR="00F63A11" w:rsidRPr="00DE4CF2" w:rsidRDefault="00F63A11" w:rsidP="00F63A1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caps/>
                <w:sz w:val="18"/>
                <w:szCs w:val="18"/>
              </w:rPr>
            </w:pPr>
            <w:r w:rsidRPr="00DE4CF2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 xml:space="preserve">4. </w:t>
            </w:r>
            <w:r w:rsidR="00DE4CF2" w:rsidRPr="00DE4CF2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>Broadcasting of Promotional Videos During the Fair</w:t>
            </w:r>
          </w:p>
        </w:tc>
      </w:tr>
      <w:tr w:rsidR="0008377E" w14:paraId="507F3015" w14:textId="77777777" w:rsidTr="00F63A11">
        <w:tc>
          <w:tcPr>
            <w:tcW w:w="2122" w:type="dxa"/>
            <w:gridSpan w:val="2"/>
            <w:vAlign w:val="center"/>
          </w:tcPr>
          <w:p w14:paraId="5525E20E" w14:textId="5F7FCCB2" w:rsidR="00F63A11" w:rsidRDefault="00DE4CF2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PACKAGES</w:t>
            </w:r>
          </w:p>
        </w:tc>
        <w:tc>
          <w:tcPr>
            <w:tcW w:w="5103" w:type="dxa"/>
            <w:gridSpan w:val="4"/>
            <w:vAlign w:val="center"/>
          </w:tcPr>
          <w:p w14:paraId="295E1E89" w14:textId="1102F881" w:rsidR="00F63A11" w:rsidRPr="00DE4CF2" w:rsidRDefault="00DE4CF2" w:rsidP="00F63A11">
            <w:pPr>
              <w:jc w:val="center"/>
              <w:rPr>
                <w:rFonts w:ascii="Montserrat ExtraBold" w:hAnsi="Montserrat ExtraBold"/>
                <w:b/>
                <w:bCs/>
                <w:caps/>
                <w:sz w:val="18"/>
                <w:szCs w:val="18"/>
              </w:rPr>
            </w:pPr>
            <w:r w:rsidRPr="00DE4CF2">
              <w:rPr>
                <w:rFonts w:ascii="Montserrat ExtraBold" w:hAnsi="Montserrat ExtraBold"/>
                <w:b/>
                <w:bCs/>
                <w:caps/>
                <w:sz w:val="18"/>
                <w:szCs w:val="18"/>
              </w:rPr>
              <w:t>Number of Video Ads</w:t>
            </w:r>
          </w:p>
        </w:tc>
        <w:tc>
          <w:tcPr>
            <w:tcW w:w="1842" w:type="dxa"/>
            <w:gridSpan w:val="3"/>
            <w:vAlign w:val="center"/>
          </w:tcPr>
          <w:p w14:paraId="1AC63361" w14:textId="5CE8F759" w:rsidR="00F63A11" w:rsidRDefault="00DE4CF2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PRICE</w:t>
            </w:r>
          </w:p>
        </w:tc>
        <w:tc>
          <w:tcPr>
            <w:tcW w:w="1723" w:type="dxa"/>
            <w:vAlign w:val="center"/>
          </w:tcPr>
          <w:p w14:paraId="7EEC7631" w14:textId="14B0E856" w:rsidR="00F63A11" w:rsidRDefault="00DE4CF2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ORDER</w:t>
            </w:r>
          </w:p>
        </w:tc>
      </w:tr>
      <w:tr w:rsidR="0008377E" w14:paraId="5481C8A8" w14:textId="77777777" w:rsidTr="00F63A11">
        <w:tc>
          <w:tcPr>
            <w:tcW w:w="2122" w:type="dxa"/>
            <w:gridSpan w:val="2"/>
            <w:vAlign w:val="center"/>
          </w:tcPr>
          <w:p w14:paraId="5BC4CFF7" w14:textId="20996199" w:rsidR="00F63A11" w:rsidRPr="00F63A11" w:rsidRDefault="00DE4CF2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BASIC</w:t>
            </w:r>
          </w:p>
        </w:tc>
        <w:tc>
          <w:tcPr>
            <w:tcW w:w="5103" w:type="dxa"/>
            <w:gridSpan w:val="4"/>
            <w:vAlign w:val="center"/>
          </w:tcPr>
          <w:p w14:paraId="286B101F" w14:textId="7DCBE599" w:rsidR="00F63A11" w:rsidRPr="00F63A11" w:rsidRDefault="00DE4CF2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 w:rsidRPr="00DE4CF2">
              <w:rPr>
                <w:noProof/>
                <w:sz w:val="18"/>
                <w:szCs w:val="18"/>
              </w:rPr>
              <w:t>Up to 1 video ad (max duration 8 seconds per video)</w:t>
            </w:r>
          </w:p>
        </w:tc>
        <w:tc>
          <w:tcPr>
            <w:tcW w:w="1842" w:type="dxa"/>
            <w:gridSpan w:val="3"/>
            <w:vAlign w:val="center"/>
          </w:tcPr>
          <w:p w14:paraId="2E56437D" w14:textId="79400297" w:rsidR="00F63A11" w:rsidRPr="0008377E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60</w:t>
            </w:r>
            <w:r w:rsidR="00F63A11"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158460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23" w:type="dxa"/>
                <w:vAlign w:val="center"/>
              </w:tcPr>
              <w:p w14:paraId="72CA4339" w14:textId="2F4B0C43" w:rsidR="00F63A11" w:rsidRPr="00F63A11" w:rsidRDefault="0008377E" w:rsidP="00F63A11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589B967A" w14:textId="77777777" w:rsidTr="00F63A11">
        <w:tc>
          <w:tcPr>
            <w:tcW w:w="2122" w:type="dxa"/>
            <w:gridSpan w:val="2"/>
            <w:vAlign w:val="center"/>
          </w:tcPr>
          <w:p w14:paraId="0DEFFD76" w14:textId="014918BB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 w:rsidRPr="00F63A11">
              <w:rPr>
                <w:b/>
                <w:bCs/>
                <w:sz w:val="18"/>
                <w:szCs w:val="18"/>
              </w:rPr>
              <w:t>STAND</w:t>
            </w:r>
            <w:r w:rsidR="00DE4CF2">
              <w:rPr>
                <w:b/>
                <w:bCs/>
                <w:sz w:val="18"/>
                <w:szCs w:val="18"/>
              </w:rPr>
              <w:t>ARD</w:t>
            </w:r>
          </w:p>
        </w:tc>
        <w:tc>
          <w:tcPr>
            <w:tcW w:w="5103" w:type="dxa"/>
            <w:gridSpan w:val="4"/>
            <w:vAlign w:val="center"/>
          </w:tcPr>
          <w:p w14:paraId="4ADB511D" w14:textId="54A1A039" w:rsidR="00F63A11" w:rsidRPr="00F63A11" w:rsidRDefault="00DE4CF2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 w:rsidRPr="00DE4CF2">
              <w:rPr>
                <w:noProof/>
                <w:sz w:val="18"/>
                <w:szCs w:val="18"/>
              </w:rPr>
              <w:t>Up to 2 video ads (max duration 16 seconds per video)</w:t>
            </w:r>
          </w:p>
        </w:tc>
        <w:tc>
          <w:tcPr>
            <w:tcW w:w="1842" w:type="dxa"/>
            <w:gridSpan w:val="3"/>
            <w:vAlign w:val="center"/>
          </w:tcPr>
          <w:p w14:paraId="5AC396AE" w14:textId="117242FF" w:rsidR="00F63A11" w:rsidRPr="0008377E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110</w:t>
            </w:r>
            <w:r w:rsidR="0008377E"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</w:p>
        </w:tc>
        <w:sdt>
          <w:sdtPr>
            <w:rPr>
              <w:b/>
              <w:bCs/>
              <w:sz w:val="24"/>
            </w:rPr>
            <w:id w:val="-633099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23" w:type="dxa"/>
                <w:vAlign w:val="center"/>
              </w:tcPr>
              <w:p w14:paraId="479C775A" w14:textId="09BF534D" w:rsidR="00F63A11" w:rsidRPr="00F63A11" w:rsidRDefault="0008377E" w:rsidP="00F63A11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47FB6ABC" w14:textId="77777777" w:rsidTr="00F63A11">
        <w:tc>
          <w:tcPr>
            <w:tcW w:w="2122" w:type="dxa"/>
            <w:gridSpan w:val="2"/>
            <w:vAlign w:val="center"/>
          </w:tcPr>
          <w:p w14:paraId="37108547" w14:textId="3E748019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 w:rsidRPr="00F63A11">
              <w:rPr>
                <w:b/>
                <w:bCs/>
                <w:sz w:val="18"/>
                <w:szCs w:val="18"/>
              </w:rPr>
              <w:t>PREMIUM</w:t>
            </w:r>
          </w:p>
        </w:tc>
        <w:tc>
          <w:tcPr>
            <w:tcW w:w="5103" w:type="dxa"/>
            <w:gridSpan w:val="4"/>
            <w:vAlign w:val="center"/>
          </w:tcPr>
          <w:p w14:paraId="0FD5BF21" w14:textId="770C0F9E" w:rsidR="00F63A11" w:rsidRPr="00F63A11" w:rsidRDefault="00DE4CF2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 w:rsidRPr="00DE4CF2">
              <w:rPr>
                <w:noProof/>
                <w:sz w:val="18"/>
                <w:szCs w:val="18"/>
              </w:rPr>
              <w:t>Up to 3 video ads (max duration 24 seconds per video)</w:t>
            </w:r>
          </w:p>
        </w:tc>
        <w:tc>
          <w:tcPr>
            <w:tcW w:w="1842" w:type="dxa"/>
            <w:gridSpan w:val="3"/>
            <w:vAlign w:val="center"/>
          </w:tcPr>
          <w:p w14:paraId="1612004D" w14:textId="7F9A68B9" w:rsidR="00F63A11" w:rsidRPr="0008377E" w:rsidRDefault="00517EBD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160 EUR</w:t>
            </w:r>
          </w:p>
        </w:tc>
        <w:sdt>
          <w:sdtPr>
            <w:rPr>
              <w:b/>
              <w:bCs/>
              <w:sz w:val="24"/>
            </w:rPr>
            <w:id w:val="3999510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23" w:type="dxa"/>
                <w:vAlign w:val="center"/>
              </w:tcPr>
              <w:p w14:paraId="7AAC8872" w14:textId="3EFE9220" w:rsidR="00F63A11" w:rsidRPr="00F63A11" w:rsidRDefault="0008377E" w:rsidP="00F63A11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F63A11" w14:paraId="696FB7C1" w14:textId="77777777" w:rsidTr="00F63A11">
        <w:tc>
          <w:tcPr>
            <w:tcW w:w="10790" w:type="dxa"/>
            <w:gridSpan w:val="10"/>
            <w:shd w:val="clear" w:color="auto" w:fill="ED1C24"/>
            <w:vAlign w:val="center"/>
          </w:tcPr>
          <w:p w14:paraId="387B3367" w14:textId="28B247D4" w:rsidR="00F63A11" w:rsidRPr="008C67C9" w:rsidRDefault="00F63A11" w:rsidP="00F63A1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caps/>
                <w:sz w:val="18"/>
                <w:szCs w:val="18"/>
              </w:rPr>
            </w:pPr>
            <w:r w:rsidRPr="008C67C9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 xml:space="preserve">5. </w:t>
            </w:r>
            <w:r w:rsidR="008C67C9" w:rsidRPr="008C67C9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>Hanging Banner Inside the Exhibition Area</w:t>
            </w:r>
          </w:p>
        </w:tc>
      </w:tr>
      <w:tr w:rsidR="00C20652" w14:paraId="3A1C1E5E" w14:textId="77777777" w:rsidTr="0008377E">
        <w:tc>
          <w:tcPr>
            <w:tcW w:w="7225" w:type="dxa"/>
            <w:gridSpan w:val="6"/>
            <w:vAlign w:val="center"/>
          </w:tcPr>
          <w:p w14:paraId="090C40C2" w14:textId="254CA887" w:rsidR="0008377E" w:rsidRPr="0008377E" w:rsidRDefault="0008377E" w:rsidP="0008377E">
            <w:pPr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gridSpan w:val="3"/>
            <w:vAlign w:val="center"/>
          </w:tcPr>
          <w:p w14:paraId="7638E0AC" w14:textId="25B3CCC4" w:rsidR="0008377E" w:rsidRPr="0008377E" w:rsidRDefault="008C67C9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PRICE</w:t>
            </w:r>
          </w:p>
        </w:tc>
        <w:tc>
          <w:tcPr>
            <w:tcW w:w="1723" w:type="dxa"/>
            <w:vAlign w:val="center"/>
          </w:tcPr>
          <w:p w14:paraId="20E9883C" w14:textId="601EDF96" w:rsidR="0008377E" w:rsidRPr="0008377E" w:rsidRDefault="008C67C9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QUANTITY</w:t>
            </w:r>
          </w:p>
        </w:tc>
      </w:tr>
      <w:tr w:rsidR="00C20652" w14:paraId="3D2B107A" w14:textId="77777777" w:rsidTr="0008377E">
        <w:tc>
          <w:tcPr>
            <w:tcW w:w="7225" w:type="dxa"/>
            <w:gridSpan w:val="6"/>
            <w:vAlign w:val="center"/>
          </w:tcPr>
          <w:p w14:paraId="6FC5AF72" w14:textId="3C0EFBC6" w:rsidR="0008377E" w:rsidRPr="0008377E" w:rsidRDefault="008C67C9" w:rsidP="008C67C9">
            <w:pPr>
              <w:rPr>
                <w:b/>
                <w:bCs/>
                <w:sz w:val="18"/>
                <w:szCs w:val="18"/>
              </w:rPr>
            </w:pPr>
            <w:r w:rsidRPr="008C67C9">
              <w:rPr>
                <w:b/>
                <w:bCs/>
                <w:sz w:val="18"/>
                <w:szCs w:val="18"/>
              </w:rPr>
              <w:t>Banners are suspended above the booths, enhancing visibility and creating a strong visual impact for promoting your brand, products, and services to fair visitors and exhibitors.</w:t>
            </w:r>
          </w:p>
        </w:tc>
        <w:tc>
          <w:tcPr>
            <w:tcW w:w="1842" w:type="dxa"/>
            <w:gridSpan w:val="3"/>
            <w:vAlign w:val="center"/>
          </w:tcPr>
          <w:p w14:paraId="0DE8918B" w14:textId="71C9D359" w:rsidR="0008377E" w:rsidRDefault="00517EBD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180</w:t>
            </w:r>
            <w:r w:rsid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  <w:r w:rsid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>/</w:t>
            </w:r>
            <w:r w:rsidR="008C67C9">
              <w:rPr>
                <w:rFonts w:ascii="Montserrat ExtraBold" w:hAnsi="Montserrat ExtraBold"/>
                <w:b/>
                <w:bCs/>
                <w:sz w:val="18"/>
                <w:szCs w:val="18"/>
              </w:rPr>
              <w:t>piece</w:t>
            </w:r>
          </w:p>
        </w:tc>
        <w:tc>
          <w:tcPr>
            <w:tcW w:w="1723" w:type="dxa"/>
            <w:vAlign w:val="center"/>
          </w:tcPr>
          <w:p w14:paraId="2E242EFB" w14:textId="77777777" w:rsidR="0008377E" w:rsidRDefault="0008377E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</w:p>
        </w:tc>
      </w:tr>
      <w:tr w:rsidR="0008377E" w14:paraId="7F277D2E" w14:textId="77777777" w:rsidTr="00CE45EE">
        <w:tc>
          <w:tcPr>
            <w:tcW w:w="5395" w:type="dxa"/>
            <w:gridSpan w:val="3"/>
            <w:vAlign w:val="center"/>
          </w:tcPr>
          <w:p w14:paraId="7C229F2B" w14:textId="4D408439" w:rsidR="0008377E" w:rsidRDefault="0008377E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08377E">
              <w:rPr>
                <w:rFonts w:ascii="Montserrat ExtraBold" w:hAnsi="Montserrat ExtraBold"/>
                <w:b/>
                <w:bCs/>
                <w:noProof/>
                <w:sz w:val="18"/>
                <w:szCs w:val="18"/>
              </w:rPr>
              <w:lastRenderedPageBreak/>
              <w:drawing>
                <wp:anchor distT="0" distB="0" distL="114300" distR="114300" simplePos="0" relativeHeight="251659264" behindDoc="1" locked="0" layoutInCell="1" allowOverlap="1" wp14:anchorId="63C3AA45" wp14:editId="51D0A49F">
                  <wp:simplePos x="0" y="0"/>
                  <wp:positionH relativeFrom="column">
                    <wp:posOffset>756285</wp:posOffset>
                  </wp:positionH>
                  <wp:positionV relativeFrom="paragraph">
                    <wp:posOffset>-1821815</wp:posOffset>
                  </wp:positionV>
                  <wp:extent cx="1539240" cy="1923415"/>
                  <wp:effectExtent l="0" t="0" r="3810" b="635"/>
                  <wp:wrapTopAndBottom/>
                  <wp:docPr id="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7FE7AA-44DB-04DD-5C27-FFCE2AE61B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107FE7AA-44DB-04DD-5C27-FFCE2AE61B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240" cy="192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  <w:gridSpan w:val="7"/>
            <w:vAlign w:val="center"/>
          </w:tcPr>
          <w:p w14:paraId="6E9C59A2" w14:textId="5B2AEF86" w:rsidR="0008377E" w:rsidRDefault="0008377E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F8195E6" wp14:editId="587313EF">
                  <wp:simplePos x="0" y="0"/>
                  <wp:positionH relativeFrom="column">
                    <wp:posOffset>1217930</wp:posOffset>
                  </wp:positionH>
                  <wp:positionV relativeFrom="paragraph">
                    <wp:posOffset>-1650365</wp:posOffset>
                  </wp:positionV>
                  <wp:extent cx="845820" cy="1710690"/>
                  <wp:effectExtent l="0" t="0" r="0" b="3810"/>
                  <wp:wrapTopAndBottom/>
                  <wp:docPr id="11448553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485531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820" cy="1710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8377E" w14:paraId="221D0F71" w14:textId="77777777" w:rsidTr="0008377E">
        <w:tc>
          <w:tcPr>
            <w:tcW w:w="10790" w:type="dxa"/>
            <w:gridSpan w:val="10"/>
            <w:shd w:val="clear" w:color="auto" w:fill="ED1C24"/>
            <w:vAlign w:val="center"/>
          </w:tcPr>
          <w:p w14:paraId="7F4C0307" w14:textId="4F321BC6" w:rsidR="0008377E" w:rsidRPr="008C67C9" w:rsidRDefault="0008377E" w:rsidP="008C67C9">
            <w:pPr>
              <w:spacing w:before="120" w:after="120"/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</w:pPr>
            <w:r w:rsidRPr="008C67C9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 xml:space="preserve">6. </w:t>
            </w:r>
            <w:r w:rsidR="008C67C9" w:rsidRPr="008C67C9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>Booth Branding</w:t>
            </w:r>
          </w:p>
        </w:tc>
      </w:tr>
      <w:tr w:rsidR="00C20652" w14:paraId="0C4BDAA2" w14:textId="77777777" w:rsidTr="00C20652">
        <w:tc>
          <w:tcPr>
            <w:tcW w:w="6232" w:type="dxa"/>
            <w:gridSpan w:val="5"/>
            <w:vAlign w:val="center"/>
          </w:tcPr>
          <w:p w14:paraId="11C6CF72" w14:textId="77777777" w:rsidR="00C20652" w:rsidRPr="00F63A11" w:rsidRDefault="00C20652" w:rsidP="0008377E">
            <w:pPr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51A1A9F6" w14:textId="5F1C0E18" w:rsidR="00C20652" w:rsidRDefault="00C20652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</w:t>
            </w:r>
          </w:p>
        </w:tc>
        <w:tc>
          <w:tcPr>
            <w:tcW w:w="2290" w:type="dxa"/>
            <w:gridSpan w:val="2"/>
            <w:vAlign w:val="center"/>
          </w:tcPr>
          <w:p w14:paraId="1310F320" w14:textId="18F23E65" w:rsidR="00C20652" w:rsidRDefault="00C20652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ZAKUPLJUJEM:</w:t>
            </w:r>
          </w:p>
        </w:tc>
      </w:tr>
      <w:tr w:rsidR="00C20652" w14:paraId="59070308" w14:textId="77777777" w:rsidTr="00C20652">
        <w:tc>
          <w:tcPr>
            <w:tcW w:w="6232" w:type="dxa"/>
            <w:gridSpan w:val="5"/>
            <w:vAlign w:val="center"/>
          </w:tcPr>
          <w:p w14:paraId="507F0467" w14:textId="77777777" w:rsidR="008C67C9" w:rsidRPr="008C67C9" w:rsidRDefault="008C67C9" w:rsidP="008C67C9">
            <w:pPr>
              <w:jc w:val="left"/>
              <w:rPr>
                <w:b/>
                <w:bCs/>
                <w:sz w:val="18"/>
                <w:szCs w:val="18"/>
              </w:rPr>
            </w:pPr>
            <w:r w:rsidRPr="008C67C9">
              <w:rPr>
                <w:b/>
                <w:bCs/>
                <w:sz w:val="18"/>
                <w:szCs w:val="18"/>
              </w:rPr>
              <w:t>Booth branding is done using self-adhesive PVC foil applications, based on the design you provide.</w:t>
            </w:r>
          </w:p>
          <w:p w14:paraId="17E35B01" w14:textId="1E76AC6A" w:rsidR="00C20652" w:rsidRPr="00F63A11" w:rsidRDefault="008C67C9" w:rsidP="00C20652">
            <w:pPr>
              <w:jc w:val="left"/>
              <w:rPr>
                <w:b/>
                <w:bCs/>
                <w:sz w:val="18"/>
                <w:szCs w:val="18"/>
              </w:rPr>
            </w:pPr>
            <w:r w:rsidRPr="008C67C9">
              <w:rPr>
                <w:b/>
                <w:bCs/>
                <w:sz w:val="18"/>
                <w:szCs w:val="18"/>
              </w:rPr>
              <w:t>Branded booths offer greater visibility and impact, enhancing the presentation of your brand, products, and services.</w:t>
            </w:r>
          </w:p>
        </w:tc>
        <w:tc>
          <w:tcPr>
            <w:tcW w:w="2268" w:type="dxa"/>
            <w:gridSpan w:val="3"/>
            <w:vAlign w:val="center"/>
          </w:tcPr>
          <w:p w14:paraId="3D829D49" w14:textId="5584C1F8" w:rsidR="00C20652" w:rsidRDefault="008C67C9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8C67C9">
              <w:rPr>
                <w:rFonts w:ascii="Montserrat ExtraBold" w:hAnsi="Montserrat ExtraBold"/>
                <w:b/>
                <w:bCs/>
                <w:sz w:val="18"/>
                <w:szCs w:val="18"/>
              </w:rPr>
              <w:t>€14.5/m² for PVC foil</w:t>
            </w:r>
          </w:p>
        </w:tc>
        <w:sdt>
          <w:sdtPr>
            <w:rPr>
              <w:rFonts w:ascii="Montserrat ExtraBold" w:hAnsi="Montserrat ExtraBold"/>
              <w:b/>
              <w:bCs/>
              <w:sz w:val="24"/>
            </w:rPr>
            <w:id w:val="16524004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0826F162" w14:textId="2F0F8AC7" w:rsidR="00C20652" w:rsidRDefault="00C20652" w:rsidP="0008377E">
                <w:pPr>
                  <w:jc w:val="center"/>
                  <w:rPr>
                    <w:rFonts w:ascii="Montserrat ExtraBold" w:hAnsi="Montserrat ExtraBold"/>
                    <w:b/>
                    <w:bCs/>
                    <w:sz w:val="18"/>
                    <w:szCs w:val="18"/>
                  </w:rPr>
                </w:pPr>
                <w:r w:rsidRPr="00C20652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C20652" w14:paraId="28216425" w14:textId="77777777" w:rsidTr="00C20652">
        <w:tc>
          <w:tcPr>
            <w:tcW w:w="10790" w:type="dxa"/>
            <w:gridSpan w:val="10"/>
            <w:shd w:val="clear" w:color="auto" w:fill="ED1C24"/>
            <w:vAlign w:val="center"/>
          </w:tcPr>
          <w:p w14:paraId="3D4F594B" w14:textId="507A271B" w:rsidR="00C20652" w:rsidRPr="00C20652" w:rsidRDefault="00A14A2A" w:rsidP="00C20652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24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7</w:t>
            </w:r>
            <w:r w:rsidR="00C20652"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 w:rsidR="008C67C9" w:rsidRPr="008C67C9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>Branded Illuminated Totem</w:t>
            </w:r>
          </w:p>
        </w:tc>
      </w:tr>
      <w:tr w:rsidR="00C20652" w14:paraId="666A45A8" w14:textId="77777777" w:rsidTr="00C20652">
        <w:tc>
          <w:tcPr>
            <w:tcW w:w="6232" w:type="dxa"/>
            <w:gridSpan w:val="5"/>
            <w:vAlign w:val="center"/>
          </w:tcPr>
          <w:p w14:paraId="354139B2" w14:textId="5EDA39F0" w:rsidR="00C20652" w:rsidRPr="00C20652" w:rsidRDefault="008C67C9" w:rsidP="00C20652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DIMENSIONS</w:t>
            </w:r>
            <w:r w:rsidR="00C20652" w:rsidRP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>: 20x80x180cm</w:t>
            </w:r>
          </w:p>
        </w:tc>
        <w:tc>
          <w:tcPr>
            <w:tcW w:w="2268" w:type="dxa"/>
            <w:gridSpan w:val="3"/>
            <w:vAlign w:val="center"/>
          </w:tcPr>
          <w:p w14:paraId="224F391C" w14:textId="57D38BB2" w:rsidR="00C20652" w:rsidRDefault="008C67C9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PRICE</w:t>
            </w:r>
          </w:p>
        </w:tc>
        <w:tc>
          <w:tcPr>
            <w:tcW w:w="2290" w:type="dxa"/>
            <w:gridSpan w:val="2"/>
            <w:vAlign w:val="center"/>
          </w:tcPr>
          <w:p w14:paraId="544E99AC" w14:textId="70CD4F3E" w:rsidR="00C20652" w:rsidRPr="00C20652" w:rsidRDefault="008C67C9" w:rsidP="0008377E">
            <w:pPr>
              <w:jc w:val="center"/>
              <w:rPr>
                <w:rFonts w:ascii="Montserrat ExtraBold" w:hAnsi="Montserrat ExtraBold"/>
                <w:b/>
                <w:bCs/>
                <w:sz w:val="24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ORDER</w:t>
            </w:r>
          </w:p>
        </w:tc>
      </w:tr>
      <w:tr w:rsidR="00C20652" w14:paraId="3742F57C" w14:textId="77777777" w:rsidTr="00C20652">
        <w:tc>
          <w:tcPr>
            <w:tcW w:w="6232" w:type="dxa"/>
            <w:gridSpan w:val="5"/>
            <w:vAlign w:val="center"/>
          </w:tcPr>
          <w:p w14:paraId="41138F91" w14:textId="59BB3E6D" w:rsidR="00C20652" w:rsidRPr="00C20652" w:rsidRDefault="00C20652" w:rsidP="00C20652">
            <w:pPr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77BAB232" wp14:editId="79310B61">
                  <wp:simplePos x="0" y="0"/>
                  <wp:positionH relativeFrom="column">
                    <wp:posOffset>1099185</wp:posOffset>
                  </wp:positionH>
                  <wp:positionV relativeFrom="paragraph">
                    <wp:posOffset>-1812925</wp:posOffset>
                  </wp:positionV>
                  <wp:extent cx="1649095" cy="2171700"/>
                  <wp:effectExtent l="0" t="0" r="8255" b="0"/>
                  <wp:wrapTopAndBottom/>
                  <wp:docPr id="19471370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7137099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9095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  <w:gridSpan w:val="3"/>
            <w:vAlign w:val="center"/>
          </w:tcPr>
          <w:p w14:paraId="2677862B" w14:textId="5226901E" w:rsidR="00C20652" w:rsidRDefault="00517EBD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460</w:t>
            </w:r>
            <w:r w:rsid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EUR</w:t>
            </w:r>
            <w:r w:rsid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>/</w:t>
            </w:r>
            <w:r w:rsidR="008C67C9">
              <w:rPr>
                <w:rFonts w:ascii="Montserrat ExtraBold" w:hAnsi="Montserrat ExtraBold"/>
                <w:b/>
                <w:bCs/>
                <w:sz w:val="18"/>
                <w:szCs w:val="18"/>
              </w:rPr>
              <w:t>PIECE</w:t>
            </w:r>
          </w:p>
        </w:tc>
        <w:sdt>
          <w:sdtPr>
            <w:rPr>
              <w:rFonts w:ascii="Montserrat ExtraBold" w:hAnsi="Montserrat ExtraBold"/>
              <w:b/>
              <w:bCs/>
              <w:sz w:val="24"/>
            </w:rPr>
            <w:id w:val="-749337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5262E6F4" w14:textId="291288A7" w:rsidR="00C20652" w:rsidRPr="00C20652" w:rsidRDefault="00C20652" w:rsidP="0008377E">
                <w:pPr>
                  <w:jc w:val="center"/>
                  <w:rPr>
                    <w:rFonts w:ascii="Montserrat ExtraBold" w:hAnsi="Montserrat ExtraBold"/>
                    <w:b/>
                    <w:bCs/>
                    <w:sz w:val="24"/>
                  </w:rPr>
                </w:pPr>
                <w:r w:rsidRPr="00C20652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A14A2A" w14:paraId="30903D7A" w14:textId="77777777" w:rsidTr="00A14A2A">
        <w:tc>
          <w:tcPr>
            <w:tcW w:w="10790" w:type="dxa"/>
            <w:gridSpan w:val="10"/>
            <w:shd w:val="clear" w:color="auto" w:fill="ED1C24"/>
            <w:vAlign w:val="center"/>
          </w:tcPr>
          <w:p w14:paraId="089AAA9F" w14:textId="24F337CF" w:rsidR="00A14A2A" w:rsidRPr="008C67C9" w:rsidRDefault="00A14A2A" w:rsidP="00A14A2A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caps/>
                <w:sz w:val="24"/>
              </w:rPr>
            </w:pPr>
            <w:r w:rsidRPr="008C67C9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 xml:space="preserve">8. </w:t>
            </w:r>
            <w:r w:rsidR="008C67C9" w:rsidRPr="008C67C9">
              <w:rPr>
                <w:rFonts w:ascii="Montserrat ExtraBold" w:hAnsi="Montserrat ExtraBold"/>
                <w:b/>
                <w:bCs/>
                <w:caps/>
                <w:color w:val="FFFFFF" w:themeColor="background1"/>
                <w:sz w:val="22"/>
                <w:szCs w:val="28"/>
              </w:rPr>
              <w:t>Other Promotional Materials</w:t>
            </w:r>
          </w:p>
        </w:tc>
      </w:tr>
      <w:tr w:rsidR="00C20652" w14:paraId="326CF0CA" w14:textId="77777777" w:rsidTr="00C20652">
        <w:tc>
          <w:tcPr>
            <w:tcW w:w="6232" w:type="dxa"/>
            <w:gridSpan w:val="5"/>
            <w:vAlign w:val="center"/>
          </w:tcPr>
          <w:p w14:paraId="5D5A6CF4" w14:textId="65D8B374" w:rsidR="00C20652" w:rsidRPr="00C20652" w:rsidRDefault="008C67C9" w:rsidP="008C67C9">
            <w:pPr>
              <w:rPr>
                <w:b/>
                <w:bCs/>
                <w:sz w:val="18"/>
                <w:szCs w:val="18"/>
              </w:rPr>
            </w:pPr>
            <w:r w:rsidRPr="008C67C9">
              <w:rPr>
                <w:b/>
                <w:bCs/>
                <w:sz w:val="18"/>
                <w:szCs w:val="18"/>
              </w:rPr>
              <w:t>Other printed promotional materials for presentation at the fair, such as roll-up banners, flyers, brochures, catalogues, business cards, info sheets, and similar.</w:t>
            </w:r>
          </w:p>
        </w:tc>
        <w:tc>
          <w:tcPr>
            <w:tcW w:w="2268" w:type="dxa"/>
            <w:gridSpan w:val="3"/>
            <w:vAlign w:val="center"/>
          </w:tcPr>
          <w:p w14:paraId="7112A38E" w14:textId="04F82080" w:rsidR="00C20652" w:rsidRDefault="008C67C9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PRICE on request</w:t>
            </w:r>
          </w:p>
        </w:tc>
        <w:sdt>
          <w:sdtPr>
            <w:rPr>
              <w:rFonts w:ascii="Montserrat ExtraBold" w:hAnsi="Montserrat ExtraBold"/>
              <w:b/>
              <w:bCs/>
              <w:sz w:val="24"/>
            </w:rPr>
            <w:id w:val="-867989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73197365" w14:textId="119B6515" w:rsidR="00C20652" w:rsidRPr="00C20652" w:rsidRDefault="00A14A2A" w:rsidP="0008377E">
                <w:pPr>
                  <w:jc w:val="center"/>
                  <w:rPr>
                    <w:rFonts w:ascii="Montserrat ExtraBold" w:hAnsi="Montserrat ExtraBold"/>
                    <w:b/>
                    <w:bCs/>
                    <w:sz w:val="24"/>
                  </w:rPr>
                </w:pPr>
                <w:r w:rsidRPr="00C20652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</w:tbl>
    <w:p w14:paraId="7EA8B971" w14:textId="77777777" w:rsidR="00F50801" w:rsidRDefault="00F50801" w:rsidP="00F50801">
      <w:pPr>
        <w:jc w:val="center"/>
        <w:rPr>
          <w:b/>
          <w:bCs/>
          <w:sz w:val="22"/>
          <w:szCs w:val="28"/>
        </w:rPr>
      </w:pPr>
    </w:p>
    <w:p w14:paraId="672BEE19" w14:textId="6D81B149" w:rsidR="008C67C9" w:rsidRPr="008C67C9" w:rsidRDefault="00A14A2A" w:rsidP="008C67C9">
      <w:pPr>
        <w:rPr>
          <w:rFonts w:ascii="Montserrat ExtraBold" w:hAnsi="Montserrat ExtraBold"/>
          <w:b/>
          <w:bCs/>
        </w:rPr>
      </w:pPr>
      <w:r w:rsidRPr="00A14A2A">
        <w:rPr>
          <w:rFonts w:ascii="Montserrat ExtraBold" w:hAnsi="Montserrat ExtraBold"/>
          <w:b/>
          <w:bCs/>
        </w:rPr>
        <w:t>*</w:t>
      </w:r>
      <w:r w:rsidR="008C67C9" w:rsidRPr="008C67C9">
        <w:t xml:space="preserve"> </w:t>
      </w:r>
      <w:r w:rsidR="008C67C9" w:rsidRPr="008C67C9">
        <w:rPr>
          <w:rFonts w:ascii="Montserrat ExtraBold" w:hAnsi="Montserrat ExtraBold"/>
          <w:b/>
          <w:bCs/>
        </w:rPr>
        <w:t>Note: All prices are listed excluding VAT.</w:t>
      </w:r>
    </w:p>
    <w:p w14:paraId="071B114E" w14:textId="77777777" w:rsidR="00A14A2A" w:rsidRDefault="00A14A2A" w:rsidP="00A14A2A">
      <w:pPr>
        <w:rPr>
          <w:rFonts w:ascii="Montserrat ExtraBold" w:hAnsi="Montserrat ExtraBold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44"/>
        <w:gridCol w:w="760"/>
        <w:gridCol w:w="5096"/>
      </w:tblGrid>
      <w:tr w:rsidR="00B97011" w14:paraId="41368B2B" w14:textId="77777777" w:rsidTr="003F1F9E">
        <w:tc>
          <w:tcPr>
            <w:tcW w:w="4390" w:type="dxa"/>
            <w:vAlign w:val="center"/>
          </w:tcPr>
          <w:p w14:paraId="47681D31" w14:textId="77777777" w:rsidR="008C67C9" w:rsidRDefault="008C67C9" w:rsidP="003F1F9E">
            <w:pPr>
              <w:jc w:val="left"/>
              <w:rPr>
                <w:rFonts w:ascii="Montserrat ExtraBold" w:hAnsi="Montserrat ExtraBold"/>
                <w:b/>
                <w:bCs/>
              </w:rPr>
            </w:pPr>
            <w:proofErr w:type="gramStart"/>
            <w:r>
              <w:rPr>
                <w:rFonts w:ascii="Montserrat ExtraBold" w:hAnsi="Montserrat ExtraBold"/>
                <w:b/>
                <w:bCs/>
              </w:rPr>
              <w:t>EXHIBITOR</w:t>
            </w:r>
            <w:r w:rsidR="00A14A2A">
              <w:rPr>
                <w:rFonts w:ascii="Montserrat ExtraBold" w:hAnsi="Montserrat ExtraBold"/>
                <w:b/>
                <w:bCs/>
              </w:rPr>
              <w:t>:_</w:t>
            </w:r>
            <w:proofErr w:type="gramEnd"/>
            <w:r w:rsidR="00A14A2A">
              <w:rPr>
                <w:rFonts w:ascii="Montserrat ExtraBold" w:hAnsi="Montserrat ExtraBold"/>
                <w:b/>
                <w:bCs/>
              </w:rPr>
              <w:t>__________________________________</w:t>
            </w:r>
          </w:p>
          <w:p w14:paraId="0358E6B3" w14:textId="77777777" w:rsidR="008C67C9" w:rsidRDefault="008C67C9" w:rsidP="003F1F9E">
            <w:pPr>
              <w:jc w:val="left"/>
              <w:rPr>
                <w:rFonts w:ascii="Montserrat ExtraBold" w:hAnsi="Montserrat ExtraBold"/>
                <w:b/>
                <w:bCs/>
              </w:rPr>
            </w:pPr>
          </w:p>
          <w:p w14:paraId="7BBEBD37" w14:textId="0034C43C" w:rsidR="00B97011" w:rsidRPr="00922B2A" w:rsidRDefault="008C67C9" w:rsidP="003F1F9E">
            <w:pPr>
              <w:jc w:val="left"/>
              <w:rPr>
                <w:noProof/>
                <w:szCs w:val="20"/>
              </w:rPr>
            </w:pPr>
            <w:r>
              <w:rPr>
                <w:noProof/>
                <w:szCs w:val="20"/>
              </w:rPr>
              <w:t>Date and place</w:t>
            </w:r>
            <w:r w:rsidR="00B97011" w:rsidRPr="00922B2A">
              <w:rPr>
                <w:noProof/>
                <w:szCs w:val="20"/>
              </w:rPr>
              <w:t>:</w:t>
            </w:r>
          </w:p>
        </w:tc>
        <w:tc>
          <w:tcPr>
            <w:tcW w:w="1134" w:type="dxa"/>
            <w:vAlign w:val="center"/>
          </w:tcPr>
          <w:p w14:paraId="5F6DF02C" w14:textId="42C56757" w:rsidR="00B97011" w:rsidRPr="00922B2A" w:rsidRDefault="008C67C9" w:rsidP="003F1F9E">
            <w:pPr>
              <w:jc w:val="center"/>
              <w:rPr>
                <w:b/>
                <w:bCs/>
                <w:noProof/>
                <w:szCs w:val="20"/>
              </w:rPr>
            </w:pPr>
            <w:r>
              <w:rPr>
                <w:b/>
                <w:bCs/>
                <w:noProof/>
                <w:szCs w:val="20"/>
              </w:rPr>
              <w:t>C</w:t>
            </w:r>
            <w:r w:rsidR="00B97011" w:rsidRPr="00922B2A">
              <w:rPr>
                <w:b/>
                <w:bCs/>
                <w:noProof/>
                <w:szCs w:val="20"/>
              </w:rPr>
              <w:t>.</w:t>
            </w:r>
            <w:r>
              <w:rPr>
                <w:b/>
                <w:bCs/>
                <w:noProof/>
                <w:szCs w:val="20"/>
              </w:rPr>
              <w:t>S</w:t>
            </w:r>
            <w:r w:rsidR="00B97011" w:rsidRPr="00922B2A">
              <w:rPr>
                <w:b/>
                <w:bCs/>
                <w:noProof/>
                <w:szCs w:val="20"/>
              </w:rPr>
              <w:t>.</w:t>
            </w:r>
          </w:p>
        </w:tc>
        <w:tc>
          <w:tcPr>
            <w:tcW w:w="5266" w:type="dxa"/>
          </w:tcPr>
          <w:p w14:paraId="17A3B84E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7EE24686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49B879BE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452339A0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_____</w:t>
            </w:r>
            <w:r>
              <w:rPr>
                <w:noProof/>
                <w:szCs w:val="20"/>
              </w:rPr>
              <w:t>_______________________</w:t>
            </w:r>
            <w:r w:rsidRPr="00922B2A">
              <w:rPr>
                <w:noProof/>
                <w:szCs w:val="20"/>
              </w:rPr>
              <w:t>____________________</w:t>
            </w:r>
          </w:p>
          <w:p w14:paraId="73669387" w14:textId="46F28248" w:rsidR="00B97011" w:rsidRPr="00922B2A" w:rsidRDefault="008C67C9" w:rsidP="003F1F9E">
            <w:pPr>
              <w:jc w:val="center"/>
              <w:rPr>
                <w:noProof/>
                <w:szCs w:val="20"/>
              </w:rPr>
            </w:pPr>
            <w:r>
              <w:rPr>
                <w:noProof/>
                <w:szCs w:val="20"/>
              </w:rPr>
              <w:t>Authorized person</w:t>
            </w:r>
          </w:p>
        </w:tc>
      </w:tr>
    </w:tbl>
    <w:p w14:paraId="6485C477" w14:textId="77777777" w:rsidR="00B97011" w:rsidRPr="00922B2A" w:rsidRDefault="00B97011" w:rsidP="00B97011">
      <w:pPr>
        <w:rPr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B97011" w14:paraId="6807F315" w14:textId="77777777" w:rsidTr="003F1F9E">
        <w:tc>
          <w:tcPr>
            <w:tcW w:w="4390" w:type="dxa"/>
            <w:vAlign w:val="center"/>
          </w:tcPr>
          <w:p w14:paraId="7ACEECE2" w14:textId="16993B7C" w:rsidR="00B97011" w:rsidRPr="00922B2A" w:rsidRDefault="008C67C9" w:rsidP="003F1F9E">
            <w:pPr>
              <w:jc w:val="left"/>
              <w:rPr>
                <w:noProof/>
                <w:szCs w:val="20"/>
              </w:rPr>
            </w:pPr>
            <w:r>
              <w:rPr>
                <w:noProof/>
                <w:szCs w:val="20"/>
              </w:rPr>
              <w:t>Date and place</w:t>
            </w:r>
            <w:r w:rsidR="00B97011" w:rsidRPr="00922B2A">
              <w:rPr>
                <w:noProof/>
                <w:szCs w:val="20"/>
              </w:rPr>
              <w:t>:</w:t>
            </w:r>
            <w:r w:rsidR="00B97011">
              <w:rPr>
                <w:noProof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F628A44" w14:textId="0FC7B9E0" w:rsidR="00B97011" w:rsidRPr="00922B2A" w:rsidRDefault="008C67C9" w:rsidP="003F1F9E">
            <w:pPr>
              <w:jc w:val="center"/>
              <w:rPr>
                <w:b/>
                <w:bCs/>
                <w:noProof/>
                <w:szCs w:val="20"/>
              </w:rPr>
            </w:pPr>
            <w:r>
              <w:rPr>
                <w:b/>
                <w:bCs/>
                <w:noProof/>
                <w:szCs w:val="20"/>
              </w:rPr>
              <w:t>C</w:t>
            </w:r>
            <w:r w:rsidR="00B97011" w:rsidRPr="00922B2A">
              <w:rPr>
                <w:b/>
                <w:bCs/>
                <w:noProof/>
                <w:szCs w:val="20"/>
              </w:rPr>
              <w:t>.</w:t>
            </w:r>
            <w:r>
              <w:rPr>
                <w:b/>
                <w:bCs/>
                <w:noProof/>
                <w:szCs w:val="20"/>
              </w:rPr>
              <w:t>S</w:t>
            </w:r>
            <w:r w:rsidR="00B97011" w:rsidRPr="00922B2A">
              <w:rPr>
                <w:b/>
                <w:bCs/>
                <w:noProof/>
                <w:szCs w:val="20"/>
              </w:rPr>
              <w:t>.</w:t>
            </w:r>
          </w:p>
        </w:tc>
        <w:tc>
          <w:tcPr>
            <w:tcW w:w="5266" w:type="dxa"/>
          </w:tcPr>
          <w:p w14:paraId="325F4FC2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0D83A577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0E6F6D7F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63C85B81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_____</w:t>
            </w:r>
            <w:r>
              <w:rPr>
                <w:noProof/>
                <w:szCs w:val="20"/>
              </w:rPr>
              <w:t>_______________________</w:t>
            </w:r>
            <w:r w:rsidRPr="00922B2A">
              <w:rPr>
                <w:noProof/>
                <w:szCs w:val="20"/>
              </w:rPr>
              <w:t>____________________</w:t>
            </w:r>
          </w:p>
          <w:p w14:paraId="186B50D0" w14:textId="61F5FCDA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>
              <w:rPr>
                <w:noProof/>
                <w:szCs w:val="20"/>
              </w:rPr>
              <w:t>“</w:t>
            </w:r>
            <w:r w:rsidR="00F626A7">
              <w:rPr>
                <w:noProof/>
                <w:szCs w:val="20"/>
              </w:rPr>
              <w:t>HoReCa FAIR BANJA LUKA</w:t>
            </w:r>
            <w:r>
              <w:rPr>
                <w:noProof/>
                <w:szCs w:val="20"/>
              </w:rPr>
              <w:t xml:space="preserve">” </w:t>
            </w:r>
          </w:p>
        </w:tc>
      </w:tr>
    </w:tbl>
    <w:p w14:paraId="0BB99CD7" w14:textId="77777777" w:rsidR="00B97011" w:rsidRDefault="00B97011" w:rsidP="00F50801">
      <w:pPr>
        <w:jc w:val="center"/>
        <w:rPr>
          <w:b/>
          <w:bCs/>
          <w:sz w:val="22"/>
          <w:szCs w:val="28"/>
        </w:rPr>
      </w:pPr>
    </w:p>
    <w:sectPr w:rsidR="00B97011" w:rsidSect="00F508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Medium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tserrat ExtraBold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42337"/>
    <w:multiLevelType w:val="hybridMultilevel"/>
    <w:tmpl w:val="E6340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151D62"/>
    <w:multiLevelType w:val="hybridMultilevel"/>
    <w:tmpl w:val="FECC8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7049267">
    <w:abstractNumId w:val="0"/>
  </w:num>
  <w:num w:numId="2" w16cid:durableId="16277353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801"/>
    <w:rsid w:val="00066A86"/>
    <w:rsid w:val="0008377E"/>
    <w:rsid w:val="000F6DB1"/>
    <w:rsid w:val="001B3E56"/>
    <w:rsid w:val="00256ACC"/>
    <w:rsid w:val="002A7545"/>
    <w:rsid w:val="002F27A9"/>
    <w:rsid w:val="00416F97"/>
    <w:rsid w:val="004430DC"/>
    <w:rsid w:val="00517EBD"/>
    <w:rsid w:val="005D5657"/>
    <w:rsid w:val="00691E09"/>
    <w:rsid w:val="008C67C9"/>
    <w:rsid w:val="00A14A2A"/>
    <w:rsid w:val="00B97011"/>
    <w:rsid w:val="00C117FC"/>
    <w:rsid w:val="00C20652"/>
    <w:rsid w:val="00CD0304"/>
    <w:rsid w:val="00DC50C4"/>
    <w:rsid w:val="00DE4CF2"/>
    <w:rsid w:val="00F50801"/>
    <w:rsid w:val="00F626A7"/>
    <w:rsid w:val="00F6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86C07"/>
  <w15:chartTrackingRefBased/>
  <w15:docId w15:val="{48201E99-DF57-4936-9771-7921A3955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F97"/>
    <w:pPr>
      <w:spacing w:after="0" w:line="240" w:lineRule="auto"/>
      <w:jc w:val="both"/>
    </w:pPr>
    <w:rPr>
      <w:rFonts w:ascii="Montserrat Medium" w:hAnsi="Montserrat Medium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8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8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8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8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8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8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8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8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8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8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8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8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8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8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8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8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8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8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8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08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8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08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8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08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8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08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8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8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80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50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2025-07-04T03:55:00Z</dcterms:created>
  <dcterms:modified xsi:type="dcterms:W3CDTF">2025-07-04T03:55:00Z</dcterms:modified>
</cp:coreProperties>
</file>